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59CA" w14:textId="77777777" w:rsidR="00421406" w:rsidRDefault="00421406" w:rsidP="00C92BE4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E4265" w14:textId="77777777" w:rsidR="002610B0" w:rsidRDefault="00C92BE4" w:rsidP="00C92BE4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BE4">
        <w:rPr>
          <w:rFonts w:ascii="Times New Roman" w:hAnsi="Times New Roman" w:cs="Times New Roman"/>
          <w:b/>
          <w:bCs/>
          <w:sz w:val="32"/>
          <w:szCs w:val="32"/>
        </w:rPr>
        <w:t>OGŁOSZENIE DLA MIESZKAŃCÓW GMINY W SPRAWIE PROGRAMU PRIORYTETOWEGO „CZYSTE POWIETRZE”</w:t>
      </w:r>
    </w:p>
    <w:p w14:paraId="7165F661" w14:textId="77777777" w:rsidR="00421406" w:rsidRDefault="00421406" w:rsidP="00C92BE4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A9D156" w14:textId="2909BF95" w:rsidR="00421406" w:rsidRDefault="00C92BE4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  <w:r w:rsidRPr="00C92BE4">
        <w:rPr>
          <w:sz w:val="32"/>
          <w:szCs w:val="32"/>
        </w:rPr>
        <w:t>Wójt Gminy Lądek</w:t>
      </w:r>
      <w:r>
        <w:rPr>
          <w:sz w:val="32"/>
          <w:szCs w:val="32"/>
        </w:rPr>
        <w:t xml:space="preserve"> </w:t>
      </w:r>
      <w:r w:rsidRPr="00C92BE4">
        <w:rPr>
          <w:sz w:val="32"/>
          <w:szCs w:val="32"/>
        </w:rPr>
        <w:t>informuje mieszkańców Gminy Lądek</w:t>
      </w:r>
      <w:r>
        <w:rPr>
          <w:sz w:val="32"/>
          <w:szCs w:val="32"/>
        </w:rPr>
        <w:t xml:space="preserve">, </w:t>
      </w:r>
      <w:r w:rsidR="00421406">
        <w:rPr>
          <w:sz w:val="32"/>
          <w:szCs w:val="32"/>
        </w:rPr>
        <w:t xml:space="preserve">                    </w:t>
      </w:r>
      <w:r w:rsidRPr="00C92BE4">
        <w:rPr>
          <w:sz w:val="32"/>
          <w:szCs w:val="32"/>
        </w:rPr>
        <w:t xml:space="preserve">iż </w:t>
      </w:r>
      <w:r w:rsidR="00CC67A1">
        <w:rPr>
          <w:sz w:val="32"/>
          <w:szCs w:val="32"/>
        </w:rPr>
        <w:t>listopadzie</w:t>
      </w:r>
      <w:r w:rsidRPr="00C92BE4">
        <w:rPr>
          <w:sz w:val="32"/>
          <w:szCs w:val="32"/>
        </w:rPr>
        <w:t xml:space="preserve"> 201</w:t>
      </w:r>
      <w:r>
        <w:rPr>
          <w:sz w:val="32"/>
          <w:szCs w:val="32"/>
        </w:rPr>
        <w:t xml:space="preserve">9 </w:t>
      </w:r>
      <w:r w:rsidRPr="00C92BE4">
        <w:rPr>
          <w:sz w:val="32"/>
          <w:szCs w:val="32"/>
        </w:rPr>
        <w:t>r. będą odbywały się dyżury pracownik</w:t>
      </w:r>
      <w:r>
        <w:rPr>
          <w:sz w:val="32"/>
          <w:szCs w:val="32"/>
        </w:rPr>
        <w:t>a odnośnie Programu Priorytetowego Czyste Powietrze</w:t>
      </w:r>
      <w:r w:rsidR="00421406">
        <w:rPr>
          <w:sz w:val="32"/>
          <w:szCs w:val="32"/>
        </w:rPr>
        <w:t xml:space="preserve"> </w:t>
      </w:r>
      <w:r w:rsidRPr="00C92BE4">
        <w:rPr>
          <w:sz w:val="32"/>
          <w:szCs w:val="32"/>
        </w:rPr>
        <w:t>realizowanego przez Wojewódzki Fundusz Ochrony Środowiska</w:t>
      </w:r>
      <w:r w:rsidR="00CC67A1">
        <w:rPr>
          <w:sz w:val="32"/>
          <w:szCs w:val="32"/>
        </w:rPr>
        <w:t xml:space="preserve"> </w:t>
      </w:r>
      <w:r w:rsidRPr="00C92BE4">
        <w:rPr>
          <w:sz w:val="32"/>
          <w:szCs w:val="32"/>
        </w:rPr>
        <w:t xml:space="preserve">i Gospodarki Wodnej </w:t>
      </w:r>
      <w:r w:rsidR="00CC67A1">
        <w:rPr>
          <w:sz w:val="32"/>
          <w:szCs w:val="32"/>
        </w:rPr>
        <w:t xml:space="preserve">                 </w:t>
      </w:r>
      <w:bookmarkStart w:id="0" w:name="_GoBack"/>
      <w:bookmarkEnd w:id="0"/>
      <w:r w:rsidRPr="00C92BE4">
        <w:rPr>
          <w:sz w:val="32"/>
          <w:szCs w:val="32"/>
        </w:rPr>
        <w:t>w</w:t>
      </w:r>
      <w:r w:rsidR="00421406">
        <w:rPr>
          <w:sz w:val="32"/>
          <w:szCs w:val="32"/>
        </w:rPr>
        <w:t xml:space="preserve"> Poznaniu.</w:t>
      </w:r>
    </w:p>
    <w:p w14:paraId="60D0B1DF" w14:textId="201D8B73" w:rsidR="00C92BE4" w:rsidRDefault="00421406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92BE4" w:rsidRPr="00C92BE4">
        <w:rPr>
          <w:sz w:val="32"/>
          <w:szCs w:val="32"/>
        </w:rPr>
        <w:t xml:space="preserve">Dyżury będą odbywały się w dniach </w:t>
      </w:r>
      <w:r w:rsidR="00CC67A1">
        <w:rPr>
          <w:sz w:val="32"/>
          <w:szCs w:val="32"/>
        </w:rPr>
        <w:t>15</w:t>
      </w:r>
      <w:r>
        <w:rPr>
          <w:sz w:val="32"/>
          <w:szCs w:val="32"/>
        </w:rPr>
        <w:t xml:space="preserve"> i </w:t>
      </w:r>
      <w:r w:rsidR="00CC67A1">
        <w:rPr>
          <w:sz w:val="32"/>
          <w:szCs w:val="32"/>
        </w:rPr>
        <w:t>29</w:t>
      </w:r>
      <w:r w:rsidR="00C92BE4" w:rsidRPr="00C92BE4">
        <w:rPr>
          <w:sz w:val="32"/>
          <w:szCs w:val="32"/>
        </w:rPr>
        <w:t xml:space="preserve"> </w:t>
      </w:r>
      <w:r w:rsidR="00CC67A1">
        <w:rPr>
          <w:sz w:val="32"/>
          <w:szCs w:val="32"/>
        </w:rPr>
        <w:t>listopada</w:t>
      </w:r>
      <w:r w:rsidR="00C92BE4" w:rsidRPr="00C92BE4">
        <w:rPr>
          <w:sz w:val="32"/>
          <w:szCs w:val="32"/>
        </w:rPr>
        <w:br/>
        <w:t>w godzinach 1</w:t>
      </w:r>
      <w:r w:rsidR="00C92BE4">
        <w:rPr>
          <w:sz w:val="32"/>
          <w:szCs w:val="32"/>
        </w:rPr>
        <w:t>4</w:t>
      </w:r>
      <w:r w:rsidR="00C92BE4" w:rsidRPr="00C92BE4">
        <w:rPr>
          <w:sz w:val="32"/>
          <w:szCs w:val="32"/>
        </w:rPr>
        <w:t>.</w:t>
      </w:r>
      <w:r w:rsidR="00CC67A1">
        <w:rPr>
          <w:sz w:val="32"/>
          <w:szCs w:val="32"/>
        </w:rPr>
        <w:t>0</w:t>
      </w:r>
      <w:r w:rsidR="001965AE">
        <w:rPr>
          <w:sz w:val="32"/>
          <w:szCs w:val="32"/>
        </w:rPr>
        <w:t>0</w:t>
      </w:r>
      <w:r w:rsidR="00C92BE4" w:rsidRPr="00C92BE4">
        <w:rPr>
          <w:sz w:val="32"/>
          <w:szCs w:val="32"/>
        </w:rPr>
        <w:t xml:space="preserve"> – 15.30 w </w:t>
      </w:r>
      <w:r w:rsidR="00C92BE4">
        <w:rPr>
          <w:sz w:val="32"/>
          <w:szCs w:val="32"/>
        </w:rPr>
        <w:t xml:space="preserve">Urzędzie Gminy </w:t>
      </w:r>
      <w:r w:rsidR="00C92BE4" w:rsidRPr="00C92BE4">
        <w:rPr>
          <w:sz w:val="32"/>
          <w:szCs w:val="32"/>
        </w:rPr>
        <w:t>Lądek</w:t>
      </w:r>
      <w:r w:rsidR="00C92BE4">
        <w:rPr>
          <w:sz w:val="32"/>
          <w:szCs w:val="32"/>
        </w:rPr>
        <w:t>.</w:t>
      </w:r>
    </w:p>
    <w:p w14:paraId="4144ABED" w14:textId="77777777" w:rsidR="00421406" w:rsidRDefault="00421406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</w:p>
    <w:p w14:paraId="02847CDE" w14:textId="77777777" w:rsidR="00421406" w:rsidRDefault="00421406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Wójt Gminy Lądek</w:t>
      </w:r>
    </w:p>
    <w:p w14:paraId="2FB6F4FD" w14:textId="77777777" w:rsidR="00421406" w:rsidRPr="00C92BE4" w:rsidRDefault="00421406" w:rsidP="00421406">
      <w:pPr>
        <w:pStyle w:val="NormalnyWeb"/>
        <w:spacing w:line="48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/-/ Artur </w:t>
      </w:r>
      <w:proofErr w:type="spellStart"/>
      <w:r>
        <w:rPr>
          <w:sz w:val="32"/>
          <w:szCs w:val="32"/>
        </w:rPr>
        <w:t>Miętkiewicz</w:t>
      </w:r>
      <w:proofErr w:type="spellEnd"/>
    </w:p>
    <w:sectPr w:rsidR="00421406" w:rsidRPr="00C9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E4"/>
    <w:rsid w:val="001965AE"/>
    <w:rsid w:val="002610B0"/>
    <w:rsid w:val="00416D76"/>
    <w:rsid w:val="00421406"/>
    <w:rsid w:val="00C92BE4"/>
    <w:rsid w:val="00C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F317"/>
  <w15:chartTrackingRefBased/>
  <w15:docId w15:val="{C3B0D4DA-E0BB-4878-A444-D342790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Urzad Gmina</cp:lastModifiedBy>
  <cp:revision>6</cp:revision>
  <cp:lastPrinted>2019-10-25T13:28:00Z</cp:lastPrinted>
  <dcterms:created xsi:type="dcterms:W3CDTF">2019-09-27T12:23:00Z</dcterms:created>
  <dcterms:modified xsi:type="dcterms:W3CDTF">2019-10-25T13:30:00Z</dcterms:modified>
</cp:coreProperties>
</file>