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7C29F" w14:textId="3C2A86CC" w:rsidR="00CF501D" w:rsidRPr="00CF501D" w:rsidRDefault="00CF501D" w:rsidP="00CF50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kern w:val="0"/>
          <w:lang w:eastAsia="pl-PL"/>
          <w14:ligatures w14:val="none"/>
        </w:rPr>
      </w:pPr>
      <w:r w:rsidRPr="00CF501D">
        <w:rPr>
          <w:rFonts w:ascii="Times New Roman" w:eastAsia="Times New Roman" w:hAnsi="Times New Roman" w:cs="Times New Roman"/>
          <w:b/>
          <w:bCs/>
          <w:caps/>
          <w:kern w:val="0"/>
          <w:lang w:eastAsia="pl-PL"/>
          <w14:ligatures w14:val="none"/>
        </w:rPr>
        <w:t xml:space="preserve">Uchwała Nr </w:t>
      </w:r>
      <w:r>
        <w:rPr>
          <w:rFonts w:ascii="Times New Roman" w:eastAsia="Times New Roman" w:hAnsi="Times New Roman" w:cs="Times New Roman"/>
          <w:b/>
          <w:bCs/>
          <w:caps/>
          <w:kern w:val="0"/>
          <w:lang w:eastAsia="pl-PL"/>
          <w14:ligatures w14:val="none"/>
        </w:rPr>
        <w:t>LXXIX/5</w:t>
      </w:r>
      <w:r w:rsidRPr="00CF501D">
        <w:rPr>
          <w:rFonts w:ascii="Times New Roman" w:eastAsia="Times New Roman" w:hAnsi="Times New Roman" w:cs="Times New Roman"/>
          <w:b/>
          <w:bCs/>
          <w:caps/>
          <w:kern w:val="0"/>
          <w:lang w:eastAsia="pl-PL"/>
          <w14:ligatures w14:val="none"/>
        </w:rPr>
        <w:t>25/2023</w:t>
      </w:r>
      <w:r w:rsidRPr="00CF501D">
        <w:rPr>
          <w:rFonts w:ascii="Times New Roman" w:eastAsia="Times New Roman" w:hAnsi="Times New Roman" w:cs="Times New Roman"/>
          <w:b/>
          <w:bCs/>
          <w:caps/>
          <w:kern w:val="0"/>
          <w:lang w:eastAsia="pl-PL"/>
          <w14:ligatures w14:val="none"/>
        </w:rPr>
        <w:br/>
        <w:t>Rady Gminy Lądek</w:t>
      </w:r>
    </w:p>
    <w:p w14:paraId="3261F3FA" w14:textId="77777777" w:rsidR="00CF501D" w:rsidRPr="00CF501D" w:rsidRDefault="00CF501D" w:rsidP="00CF501D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aps/>
          <w:kern w:val="0"/>
          <w:lang w:eastAsia="pl-PL"/>
          <w14:ligatures w14:val="none"/>
        </w:rPr>
      </w:pPr>
      <w:r w:rsidRPr="00CF501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z dnia 27 grudnia 2023 r.</w:t>
      </w:r>
    </w:p>
    <w:p w14:paraId="72D989B8" w14:textId="77777777" w:rsidR="00CF501D" w:rsidRPr="00CF501D" w:rsidRDefault="00CF501D" w:rsidP="00CF501D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bookmarkStart w:id="0" w:name="_Hlk154642271"/>
      <w:r w:rsidRPr="00CF501D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w sprawie zaciągnięcia w 2024 r. kredytu bankowego na dofinansowanie zadania inwestycyjnego pn. „Uporządkowanie gospodarki wodno-ściekowej na terenie Gminy Lądek”</w:t>
      </w:r>
    </w:p>
    <w:bookmarkEnd w:id="0"/>
    <w:p w14:paraId="1E855820" w14:textId="77777777" w:rsidR="00CF501D" w:rsidRPr="00CF501D" w:rsidRDefault="00CF501D" w:rsidP="00CF501D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CF501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Na podstawie art. 18 ust. 2 pkt 9 lit. c i art. 58 ust. 1 z dnia 8 marca 1990 roku o samorządzie gminnym (tj. Dz. U. z 2023r. poz. 40 ze zm.), art. 89 ust. 1 pkt 2 ustawy z dnia 27 sierpnia 2009 roku o finansach publicznych (tj. Dz. U. z 2023r. poz.1270 ze zm.) uchwala się, co następuje:</w:t>
      </w:r>
    </w:p>
    <w:p w14:paraId="7C9275E6" w14:textId="77777777" w:rsidR="00CF501D" w:rsidRPr="00CF501D" w:rsidRDefault="00CF501D" w:rsidP="00CF501D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CF501D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§ 1. </w:t>
      </w:r>
      <w:r w:rsidRPr="00CF501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1. Zaciągnąć kredyt bankowy w 2024 r. do kwoty 4 195 693,63 na dofinansowanie zadania pn. „Uporządkowanie gospodarki wodno-ściekowej na terenie Gminy Lądek”.</w:t>
      </w:r>
    </w:p>
    <w:p w14:paraId="19C1F430" w14:textId="77777777" w:rsidR="00CF501D" w:rsidRPr="00CF501D" w:rsidRDefault="00CF501D" w:rsidP="00CF501D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CF501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2. </w:t>
      </w:r>
      <w:r w:rsidRPr="00CF501D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Kredyt planuje się zaciągnąć na okres 2024-2037.</w:t>
      </w:r>
    </w:p>
    <w:p w14:paraId="40C1A430" w14:textId="77777777" w:rsidR="00CF501D" w:rsidRPr="00CF501D" w:rsidRDefault="00CF501D" w:rsidP="00CF501D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CF501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3. </w:t>
      </w:r>
      <w:r w:rsidRPr="00CF501D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Spłata kredytu bankowego nastąpi z dochodów własnych Gminy Lądek, a w szczególności z podatków i opłat lokalnych.</w:t>
      </w:r>
    </w:p>
    <w:p w14:paraId="5FC49B9A" w14:textId="77777777" w:rsidR="00CF501D" w:rsidRPr="00CF501D" w:rsidRDefault="00CF501D" w:rsidP="00CF501D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CF501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4. </w:t>
      </w:r>
      <w:r w:rsidRPr="00CF501D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Zabezpieczeniem spłaty kredytu będzie weksel „in blanco” wraz z deklaracją wekslową.</w:t>
      </w:r>
    </w:p>
    <w:p w14:paraId="14925ECE" w14:textId="77777777" w:rsidR="00CF501D" w:rsidRPr="00CF501D" w:rsidRDefault="00CF501D" w:rsidP="00CF501D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CF501D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§ 2. </w:t>
      </w:r>
      <w:r w:rsidRPr="00CF501D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Wykonanie uchwały powierza się Wójtowi Gminy Lądek.</w:t>
      </w:r>
    </w:p>
    <w:p w14:paraId="1440703A" w14:textId="5EF51A46" w:rsidR="00411DE0" w:rsidRDefault="00CF501D" w:rsidP="00CF501D">
      <w:pPr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 xml:space="preserve">      </w:t>
      </w:r>
      <w:r w:rsidRPr="00CF501D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§ 3. </w:t>
      </w:r>
      <w:r w:rsidRPr="00CF501D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Uchwała wchodzi w życie z dniem podjęcia.</w:t>
      </w:r>
    </w:p>
    <w:p w14:paraId="1D565A7E" w14:textId="77777777" w:rsidR="007B438A" w:rsidRDefault="007B438A" w:rsidP="007B438A">
      <w:pPr>
        <w:autoSpaceDE w:val="0"/>
        <w:adjustRightInd w:val="0"/>
        <w:spacing w:before="240" w:after="240"/>
        <w:ind w:left="4956" w:right="-432" w:firstLine="708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Przewodniczący Rady Gminy Lądek</w:t>
      </w:r>
    </w:p>
    <w:p w14:paraId="14DA5A82" w14:textId="77777777" w:rsidR="007B438A" w:rsidRDefault="007B438A" w:rsidP="007B438A">
      <w:pPr>
        <w:autoSpaceDE w:val="0"/>
        <w:adjustRightInd w:val="0"/>
        <w:spacing w:before="240" w:after="240"/>
        <w:ind w:right="-432"/>
        <w:rPr>
          <w:rFonts w:ascii="Times New Roman" w:eastAsia="SimSun" w:hAnsi="Times New Roman" w:cs="Times New Roman"/>
          <w:kern w:val="3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/-/ Waldemar Błaszczak</w:t>
      </w:r>
    </w:p>
    <w:p w14:paraId="53C5BABA" w14:textId="77777777" w:rsidR="00CF501D" w:rsidRDefault="00CF501D" w:rsidP="00CF501D">
      <w:pPr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</w:pPr>
    </w:p>
    <w:p w14:paraId="0C13FFA1" w14:textId="77777777" w:rsidR="00CF501D" w:rsidRDefault="00CF501D" w:rsidP="00CF501D">
      <w:pPr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</w:pPr>
    </w:p>
    <w:p w14:paraId="6F08B155" w14:textId="77777777" w:rsidR="00CF501D" w:rsidRDefault="00CF501D" w:rsidP="00CF501D">
      <w:pPr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</w:pPr>
    </w:p>
    <w:p w14:paraId="68CA497C" w14:textId="77777777" w:rsidR="00CF501D" w:rsidRDefault="00CF501D" w:rsidP="00CF501D">
      <w:pPr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</w:pPr>
    </w:p>
    <w:p w14:paraId="3666B479" w14:textId="77777777" w:rsidR="00CF501D" w:rsidRDefault="00CF501D" w:rsidP="00CF501D">
      <w:pPr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</w:pPr>
    </w:p>
    <w:p w14:paraId="6302549E" w14:textId="77777777" w:rsidR="00CF501D" w:rsidRDefault="00CF501D" w:rsidP="00CF501D">
      <w:pPr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</w:pPr>
    </w:p>
    <w:p w14:paraId="0702F4E4" w14:textId="77777777" w:rsidR="00CF501D" w:rsidRDefault="00CF501D" w:rsidP="00CF501D">
      <w:pPr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</w:pPr>
    </w:p>
    <w:p w14:paraId="2E295DBF" w14:textId="77777777" w:rsidR="00CF501D" w:rsidRDefault="00CF501D" w:rsidP="00CF501D">
      <w:pPr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</w:pPr>
    </w:p>
    <w:p w14:paraId="4B650692" w14:textId="77777777" w:rsidR="00CF501D" w:rsidRDefault="00CF501D" w:rsidP="00CF501D">
      <w:pPr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</w:pPr>
    </w:p>
    <w:p w14:paraId="61080752" w14:textId="77777777" w:rsidR="00CF501D" w:rsidRDefault="00CF501D" w:rsidP="00CF501D">
      <w:pPr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</w:pPr>
    </w:p>
    <w:p w14:paraId="0771FFD0" w14:textId="77777777" w:rsidR="00CF501D" w:rsidRDefault="00CF501D" w:rsidP="00CF501D">
      <w:pPr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</w:pPr>
    </w:p>
    <w:p w14:paraId="42942C02" w14:textId="77777777" w:rsidR="00CF501D" w:rsidRDefault="00CF501D" w:rsidP="00CF501D">
      <w:pPr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</w:pPr>
    </w:p>
    <w:p w14:paraId="615466DD" w14:textId="77777777" w:rsidR="00CF501D" w:rsidRDefault="00CF501D" w:rsidP="00CF501D">
      <w:pPr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</w:pPr>
    </w:p>
    <w:p w14:paraId="248DEFA0" w14:textId="77777777" w:rsidR="00CF501D" w:rsidRDefault="00CF501D" w:rsidP="00CF501D">
      <w:pPr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</w:pPr>
    </w:p>
    <w:p w14:paraId="6480D08F" w14:textId="77777777" w:rsidR="00CF501D" w:rsidRDefault="00CF501D" w:rsidP="00CF501D">
      <w:pPr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</w:pPr>
    </w:p>
    <w:p w14:paraId="5C2E2644" w14:textId="77777777" w:rsidR="00CF501D" w:rsidRDefault="00CF501D" w:rsidP="00CF501D">
      <w:pPr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</w:pPr>
    </w:p>
    <w:p w14:paraId="40EA65E6" w14:textId="77777777" w:rsidR="00CF501D" w:rsidRDefault="00CF501D" w:rsidP="00CF501D">
      <w:pPr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</w:pPr>
    </w:p>
    <w:p w14:paraId="604BB59B" w14:textId="77777777" w:rsidR="00CF501D" w:rsidRDefault="00CF501D" w:rsidP="00CF501D">
      <w:pPr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</w:pPr>
    </w:p>
    <w:p w14:paraId="0B4EDAA9" w14:textId="77777777" w:rsidR="00CF501D" w:rsidRPr="00CF501D" w:rsidRDefault="00CF501D" w:rsidP="00CF50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CF501D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Uzasadnienie</w:t>
      </w:r>
    </w:p>
    <w:p w14:paraId="6B273220" w14:textId="77777777" w:rsidR="00CF501D" w:rsidRPr="00CF501D" w:rsidRDefault="00CF501D" w:rsidP="00CF501D">
      <w:pPr>
        <w:autoSpaceDE w:val="0"/>
        <w:autoSpaceDN w:val="0"/>
        <w:adjustRightInd w:val="0"/>
        <w:spacing w:before="120" w:after="120" w:line="240" w:lineRule="auto"/>
        <w:ind w:left="283" w:firstLine="227"/>
        <w:jc w:val="center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 w:rsidRPr="00CF501D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 xml:space="preserve">do Uchwały Nr </w:t>
      </w:r>
      <w:r w:rsidRPr="00CF501D">
        <w:rPr>
          <w:rFonts w:ascii="Times New Roman" w:eastAsia="Times New Roman" w:hAnsi="Times New Roman" w:cs="Times New Roman"/>
          <w:b/>
          <w:bCs/>
          <w:caps/>
          <w:kern w:val="0"/>
          <w:lang w:eastAsia="pl-PL"/>
          <w14:ligatures w14:val="none"/>
        </w:rPr>
        <w:t>LXXIX/</w:t>
      </w:r>
      <w:r w:rsidRPr="00CF501D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 xml:space="preserve">525/2023 </w:t>
      </w:r>
    </w:p>
    <w:p w14:paraId="59BAEBD3" w14:textId="77777777" w:rsidR="00CF501D" w:rsidRPr="00CF501D" w:rsidRDefault="00CF501D" w:rsidP="00CF501D">
      <w:pPr>
        <w:autoSpaceDE w:val="0"/>
        <w:autoSpaceDN w:val="0"/>
        <w:adjustRightInd w:val="0"/>
        <w:spacing w:before="120" w:after="120" w:line="240" w:lineRule="auto"/>
        <w:ind w:left="283" w:firstLine="227"/>
        <w:jc w:val="center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CF501D">
        <w:rPr>
          <w:rFonts w:ascii="Times New Roman" w:eastAsia="Times New Roman" w:hAnsi="Times New Roman" w:cs="Times New Roman"/>
          <w:b/>
          <w:bCs/>
          <w:color w:val="000000"/>
          <w:kern w:val="0"/>
          <w:u w:color="000000"/>
          <w:lang w:eastAsia="pl-PL"/>
          <w14:ligatures w14:val="none"/>
        </w:rPr>
        <w:t>Rady Gminy Lądek</w:t>
      </w:r>
    </w:p>
    <w:p w14:paraId="72F5D8FD" w14:textId="77777777" w:rsidR="00CF501D" w:rsidRDefault="00CF501D" w:rsidP="00CF501D">
      <w:pPr>
        <w:autoSpaceDE w:val="0"/>
        <w:autoSpaceDN w:val="0"/>
        <w:adjustRightInd w:val="0"/>
        <w:spacing w:before="120" w:after="120" w:line="240" w:lineRule="auto"/>
        <w:ind w:left="283" w:firstLine="227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u w:color="000000"/>
          <w:lang w:eastAsia="pl-PL"/>
          <w14:ligatures w14:val="none"/>
        </w:rPr>
      </w:pPr>
      <w:r w:rsidRPr="00CF501D">
        <w:rPr>
          <w:rFonts w:ascii="Times New Roman" w:eastAsia="Times New Roman" w:hAnsi="Times New Roman" w:cs="Times New Roman"/>
          <w:b/>
          <w:bCs/>
          <w:color w:val="000000"/>
          <w:kern w:val="0"/>
          <w:u w:color="000000"/>
          <w:lang w:eastAsia="pl-PL"/>
          <w14:ligatures w14:val="none"/>
        </w:rPr>
        <w:t>z dnia 27 grudnia 2023 r.</w:t>
      </w:r>
    </w:p>
    <w:p w14:paraId="45A78727" w14:textId="5CDAEBA0" w:rsidR="00E70AD0" w:rsidRPr="00E70AD0" w:rsidRDefault="00E70AD0" w:rsidP="00E70AD0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CF501D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w sprawie zaciągnięcia w 2024 r. kredytu bankowego na dofinansowanie zadania inwestycyjnego pn. „Uporządkowanie gospodarki wodno-ściekowej na terenie Gminy Lądek”</w:t>
      </w:r>
    </w:p>
    <w:p w14:paraId="5C924BDB" w14:textId="77777777" w:rsidR="00CF501D" w:rsidRPr="00CF501D" w:rsidRDefault="00CF501D" w:rsidP="00CF501D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CF501D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Gmina Lądek podpisała umowę w dniu 12 grudnia 2022 r. z Samorządem Województwa Wielkopolskiego o przyznaniu pomocy Nr 00138-65150-UM1510312/22 w ramach Programu Rozwoju Obszarów Wiejskich na lata 2014-2020. Kwota przyznanej pomocy 3 410 235,53 zł.</w:t>
      </w:r>
    </w:p>
    <w:p w14:paraId="73750AC4" w14:textId="77777777" w:rsidR="00CF501D" w:rsidRPr="00CF501D" w:rsidRDefault="00CF501D" w:rsidP="00CF501D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CF501D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Całkowita wartość wydatków związanych z realizacją zadania inwestycyjnego wynosi 4 195 693,63 zł , z tego:</w:t>
      </w:r>
    </w:p>
    <w:p w14:paraId="6C2AE4DB" w14:textId="77777777" w:rsidR="00CF501D" w:rsidRPr="00CF501D" w:rsidRDefault="00CF501D" w:rsidP="00CF501D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CF501D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1. Umowy dotyczącej dofinansowania inwestycji w ramach Programu Rozwoju Obszarów Wiejskich na lata 2014-2020 w kwocie 3 410 235,53 zł</w:t>
      </w:r>
    </w:p>
    <w:p w14:paraId="449A95E0" w14:textId="77777777" w:rsidR="00CF501D" w:rsidRPr="00CF501D" w:rsidRDefault="00CF501D" w:rsidP="00CF501D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CF501D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2. Środki własne w kwocie 785 458,10 zł.</w:t>
      </w:r>
    </w:p>
    <w:p w14:paraId="79749700" w14:textId="77777777" w:rsidR="00CF501D" w:rsidRPr="00CF501D" w:rsidRDefault="00CF501D" w:rsidP="00CF501D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CF501D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Planowany kredyt bankowy na powyższe zadanie inwestycyjne kwota 4 195 693,63 zł spłacany będzie w następujących latach i kwotach:</w:t>
      </w:r>
    </w:p>
    <w:p w14:paraId="08D1D908" w14:textId="77777777" w:rsidR="00CF501D" w:rsidRPr="00CF501D" w:rsidRDefault="00CF501D" w:rsidP="00CF501D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CF501D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Okres kredytowania: 2024-2037.</w:t>
      </w:r>
    </w:p>
    <w:p w14:paraId="757FCF76" w14:textId="77777777" w:rsidR="00CF501D" w:rsidRPr="00CF501D" w:rsidRDefault="00CF501D" w:rsidP="00CF501D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CF501D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Spłata w następujących wysokościach:</w:t>
      </w:r>
    </w:p>
    <w:p w14:paraId="4346CD9D" w14:textId="77777777" w:rsidR="00CF501D" w:rsidRPr="00CF501D" w:rsidRDefault="00CF501D" w:rsidP="00CF501D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CF501D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rok 2025 kwota spłaty 3 450 235,53 zł</w:t>
      </w:r>
    </w:p>
    <w:p w14:paraId="0E4AE1AC" w14:textId="77777777" w:rsidR="00CF501D" w:rsidRPr="00CF501D" w:rsidRDefault="00CF501D" w:rsidP="00CF501D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CF501D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rok 2026 kwota spłaty 40 000,00 zł</w:t>
      </w:r>
    </w:p>
    <w:p w14:paraId="69C02A98" w14:textId="77777777" w:rsidR="00CF501D" w:rsidRPr="00CF501D" w:rsidRDefault="00CF501D" w:rsidP="00CF501D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CF501D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rok 2027 kwota spłaty 40 000,00 zł</w:t>
      </w:r>
    </w:p>
    <w:p w14:paraId="0C2F0262" w14:textId="77777777" w:rsidR="00CF501D" w:rsidRPr="00CF501D" w:rsidRDefault="00CF501D" w:rsidP="00CF501D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CF501D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rok 2028 kwota spłaty 40 000,00 zł</w:t>
      </w:r>
    </w:p>
    <w:p w14:paraId="027B1211" w14:textId="77777777" w:rsidR="00CF501D" w:rsidRPr="00CF501D" w:rsidRDefault="00CF501D" w:rsidP="00CF501D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CF501D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rok 2029 kwota spłaty 40 000,00 zł</w:t>
      </w:r>
    </w:p>
    <w:p w14:paraId="4670CCF3" w14:textId="77777777" w:rsidR="00CF501D" w:rsidRPr="00CF501D" w:rsidRDefault="00CF501D" w:rsidP="00CF501D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CF501D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rok 2030 kwota spłaty 30 000,00 zł</w:t>
      </w:r>
    </w:p>
    <w:p w14:paraId="707357A6" w14:textId="77777777" w:rsidR="00CF501D" w:rsidRPr="00CF501D" w:rsidRDefault="00CF501D" w:rsidP="00CF501D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CF501D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rok 2031 kwota spłaty 30 000,00 zł</w:t>
      </w:r>
    </w:p>
    <w:p w14:paraId="13F67631" w14:textId="77777777" w:rsidR="00CF501D" w:rsidRPr="00CF501D" w:rsidRDefault="00CF501D" w:rsidP="00CF501D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CF501D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rok 2032 kwota spłaty 40 000,00 zł</w:t>
      </w:r>
    </w:p>
    <w:p w14:paraId="7120E514" w14:textId="77777777" w:rsidR="00CF501D" w:rsidRPr="00CF501D" w:rsidRDefault="00CF501D" w:rsidP="00CF501D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CF501D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rok 2033 kwota spłaty 60 000,00 zł</w:t>
      </w:r>
    </w:p>
    <w:p w14:paraId="160121B6" w14:textId="77777777" w:rsidR="00CF501D" w:rsidRPr="00CF501D" w:rsidRDefault="00CF501D" w:rsidP="00CF501D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CF501D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rok 2034 kwota spłaty 60 000,00 zł</w:t>
      </w:r>
    </w:p>
    <w:p w14:paraId="4476F6E5" w14:textId="77777777" w:rsidR="00CF501D" w:rsidRPr="00CF501D" w:rsidRDefault="00CF501D" w:rsidP="00CF501D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CF501D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rok 2035 kwota spłaty 60 000,00 zł</w:t>
      </w:r>
    </w:p>
    <w:p w14:paraId="22EA7660" w14:textId="77777777" w:rsidR="00CF501D" w:rsidRPr="00CF501D" w:rsidRDefault="00CF501D" w:rsidP="00CF501D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CF501D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rok 2036 kwota spłaty 100 000,00 zł</w:t>
      </w:r>
    </w:p>
    <w:p w14:paraId="17CC09C8" w14:textId="77777777" w:rsidR="00CF501D" w:rsidRPr="00CF501D" w:rsidRDefault="00CF501D" w:rsidP="00CF501D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CF501D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rok 2037 kwota spłaty 205 458,10 zł</w:t>
      </w:r>
    </w:p>
    <w:p w14:paraId="5D4363F5" w14:textId="77777777" w:rsidR="00CF501D" w:rsidRDefault="00CF501D" w:rsidP="00CF501D">
      <w:pPr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</w:pPr>
    </w:p>
    <w:p w14:paraId="31C45628" w14:textId="77777777" w:rsidR="00CF501D" w:rsidRDefault="00CF501D" w:rsidP="00CF501D">
      <w:pPr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</w:pPr>
    </w:p>
    <w:p w14:paraId="69703CCF" w14:textId="77777777" w:rsidR="00CF501D" w:rsidRDefault="00CF501D" w:rsidP="00CF501D">
      <w:pPr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</w:pPr>
    </w:p>
    <w:p w14:paraId="68B11737" w14:textId="77777777" w:rsidR="00CF501D" w:rsidRDefault="00CF501D" w:rsidP="00CF501D">
      <w:pPr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</w:pPr>
    </w:p>
    <w:p w14:paraId="2E202A22" w14:textId="77777777" w:rsidR="00CF501D" w:rsidRDefault="00CF501D" w:rsidP="00CF501D"/>
    <w:sectPr w:rsidR="00CF50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01D"/>
    <w:rsid w:val="00411DE0"/>
    <w:rsid w:val="007B438A"/>
    <w:rsid w:val="00CF501D"/>
    <w:rsid w:val="00E70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4A206"/>
  <w15:chartTrackingRefBased/>
  <w15:docId w15:val="{0C971618-3768-4BB0-8D75-83AEF249A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9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367</Words>
  <Characters>2207</Characters>
  <Application>Microsoft Office Word</Application>
  <DocSecurity>0</DocSecurity>
  <Lines>18</Lines>
  <Paragraphs>5</Paragraphs>
  <ScaleCrop>false</ScaleCrop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Urzad Gmina</dc:creator>
  <cp:keywords/>
  <dc:description/>
  <cp:lastModifiedBy>Urzad Gmina</cp:lastModifiedBy>
  <cp:revision>4</cp:revision>
  <dcterms:created xsi:type="dcterms:W3CDTF">2023-12-27T07:49:00Z</dcterms:created>
  <dcterms:modified xsi:type="dcterms:W3CDTF">2023-12-28T06:55:00Z</dcterms:modified>
</cp:coreProperties>
</file>